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A38" w:rsidRPr="00227146" w:rsidRDefault="00002A38" w:rsidP="00002A38">
      <w:pPr>
        <w:spacing w:after="0" w:line="240" w:lineRule="auto"/>
        <w:rPr>
          <w:rFonts w:ascii="Arial" w:hAnsi="Arial" w:cs="Arial"/>
        </w:rPr>
      </w:pPr>
      <w:r w:rsidRPr="00227146">
        <w:rPr>
          <w:rFonts w:ascii="Arial" w:hAnsi="Arial" w:cs="Arial"/>
        </w:rPr>
        <w:t>KIT’ASI</w:t>
      </w:r>
      <w:r w:rsidRPr="00227146">
        <w:rPr>
          <w:rFonts w:ascii="Arial" w:hAnsi="Arial" w:cs="Arial"/>
        </w:rPr>
        <w:tab/>
      </w:r>
      <w:r w:rsidRPr="00227146">
        <w:rPr>
          <w:rFonts w:ascii="Arial" w:hAnsi="Arial" w:cs="Arial"/>
        </w:rPr>
        <w:tab/>
      </w:r>
      <w:r w:rsidRPr="00227146">
        <w:rPr>
          <w:rFonts w:ascii="Arial" w:hAnsi="Arial" w:cs="Arial"/>
        </w:rPr>
        <w:tab/>
      </w:r>
      <w:r w:rsidRPr="00227146">
        <w:rPr>
          <w:rFonts w:ascii="Arial" w:hAnsi="Arial" w:cs="Arial"/>
        </w:rPr>
        <w:tab/>
        <w:t>:</w:t>
      </w:r>
      <w:r w:rsidRPr="0022714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27146">
        <w:rPr>
          <w:rFonts w:ascii="Arial" w:hAnsi="Arial" w:cs="Arial"/>
        </w:rPr>
        <w:tab/>
      </w:r>
      <w:r w:rsidRPr="00227146">
        <w:rPr>
          <w:rFonts w:ascii="Arial" w:hAnsi="Arial" w:cs="Arial"/>
        </w:rPr>
        <w:tab/>
      </w:r>
      <w:r w:rsidRPr="00227146">
        <w:rPr>
          <w:rFonts w:ascii="Arial" w:hAnsi="Arial" w:cs="Arial"/>
        </w:rPr>
        <w:tab/>
      </w:r>
      <w:r w:rsidRPr="00227146">
        <w:rPr>
          <w:rFonts w:ascii="Arial" w:hAnsi="Arial" w:cs="Arial"/>
        </w:rPr>
        <w:tab/>
      </w:r>
      <w:r w:rsidRPr="00227146">
        <w:rPr>
          <w:rFonts w:ascii="Arial" w:hAnsi="Arial" w:cs="Arial"/>
        </w:rPr>
        <w:tab/>
      </w:r>
      <w:r w:rsidRPr="00227146">
        <w:rPr>
          <w:rFonts w:ascii="Arial" w:hAnsi="Arial" w:cs="Arial"/>
        </w:rPr>
        <w:tab/>
      </w:r>
      <w:r w:rsidRPr="00227146">
        <w:rPr>
          <w:rFonts w:ascii="Arial" w:hAnsi="Arial" w:cs="Arial"/>
        </w:rPr>
        <w:tab/>
      </w:r>
      <w:r w:rsidRPr="00227146">
        <w:rPr>
          <w:rFonts w:ascii="Arial" w:hAnsi="Arial" w:cs="Arial"/>
        </w:rPr>
        <w:tab/>
      </w:r>
      <w:r w:rsidRPr="00227146">
        <w:rPr>
          <w:rFonts w:ascii="Arial" w:hAnsi="Arial" w:cs="Arial"/>
        </w:rPr>
        <w:tab/>
      </w:r>
      <w:r w:rsidRPr="00227146">
        <w:rPr>
          <w:rFonts w:ascii="Arial" w:hAnsi="Arial" w:cs="Arial"/>
        </w:rPr>
        <w:tab/>
        <w:t>Ağustos 201</w:t>
      </w:r>
      <w:r>
        <w:rPr>
          <w:rFonts w:ascii="Arial" w:hAnsi="Arial" w:cs="Arial"/>
        </w:rPr>
        <w:t>8</w:t>
      </w:r>
    </w:p>
    <w:p w:rsidR="00002A38" w:rsidRDefault="00002A38" w:rsidP="00002A38">
      <w:pPr>
        <w:spacing w:after="0" w:line="240" w:lineRule="auto"/>
        <w:rPr>
          <w:rFonts w:ascii="Arial" w:hAnsi="Arial" w:cs="Arial"/>
        </w:rPr>
      </w:pPr>
    </w:p>
    <w:p w:rsidR="00002A38" w:rsidRPr="00227146" w:rsidRDefault="00002A38" w:rsidP="00002A38">
      <w:pPr>
        <w:spacing w:after="0" w:line="240" w:lineRule="auto"/>
        <w:rPr>
          <w:rFonts w:ascii="Arial" w:hAnsi="Arial" w:cs="Arial"/>
        </w:rPr>
      </w:pPr>
      <w:r w:rsidRPr="00227146">
        <w:rPr>
          <w:rFonts w:ascii="Arial" w:hAnsi="Arial" w:cs="Arial"/>
        </w:rPr>
        <w:t>ADI SOYADI</w:t>
      </w:r>
      <w:r w:rsidRPr="00227146">
        <w:rPr>
          <w:rFonts w:ascii="Arial" w:hAnsi="Arial" w:cs="Arial"/>
        </w:rPr>
        <w:tab/>
      </w:r>
      <w:r w:rsidRPr="00227146">
        <w:rPr>
          <w:rFonts w:ascii="Arial" w:hAnsi="Arial" w:cs="Arial"/>
        </w:rPr>
        <w:tab/>
      </w:r>
      <w:r w:rsidRPr="00227146">
        <w:rPr>
          <w:rFonts w:ascii="Arial" w:hAnsi="Arial" w:cs="Arial"/>
        </w:rPr>
        <w:tab/>
        <w:t>:</w:t>
      </w:r>
      <w:r w:rsidRPr="00227146">
        <w:rPr>
          <w:rFonts w:ascii="Arial" w:hAnsi="Arial" w:cs="Arial"/>
        </w:rPr>
        <w:tab/>
      </w:r>
    </w:p>
    <w:p w:rsidR="00002A38" w:rsidRDefault="00002A38" w:rsidP="00002A38">
      <w:pPr>
        <w:spacing w:after="0" w:line="240" w:lineRule="auto"/>
        <w:rPr>
          <w:rFonts w:ascii="Arial" w:hAnsi="Arial" w:cs="Arial"/>
        </w:rPr>
      </w:pPr>
    </w:p>
    <w:p w:rsidR="00002A38" w:rsidRPr="00227146" w:rsidRDefault="00002A38" w:rsidP="00002A38">
      <w:pPr>
        <w:spacing w:after="0" w:line="240" w:lineRule="auto"/>
        <w:rPr>
          <w:rFonts w:ascii="Arial" w:hAnsi="Arial" w:cs="Arial"/>
        </w:rPr>
      </w:pPr>
      <w:r w:rsidRPr="00227146">
        <w:rPr>
          <w:rFonts w:ascii="Arial" w:hAnsi="Arial" w:cs="Arial"/>
        </w:rPr>
        <w:t>BABA ADI</w:t>
      </w:r>
      <w:r w:rsidRPr="00227146">
        <w:rPr>
          <w:rFonts w:ascii="Arial" w:hAnsi="Arial" w:cs="Arial"/>
        </w:rPr>
        <w:tab/>
      </w:r>
      <w:r w:rsidRPr="00227146">
        <w:rPr>
          <w:rFonts w:ascii="Arial" w:hAnsi="Arial" w:cs="Arial"/>
        </w:rPr>
        <w:tab/>
      </w:r>
      <w:r w:rsidRPr="00227146">
        <w:rPr>
          <w:rFonts w:ascii="Arial" w:hAnsi="Arial" w:cs="Arial"/>
        </w:rPr>
        <w:tab/>
      </w:r>
      <w:r w:rsidRPr="00227146">
        <w:rPr>
          <w:rFonts w:ascii="Arial" w:hAnsi="Arial" w:cs="Arial"/>
        </w:rPr>
        <w:tab/>
        <w:t xml:space="preserve">: </w:t>
      </w:r>
    </w:p>
    <w:p w:rsidR="00002A38" w:rsidRDefault="00002A38" w:rsidP="00002A38">
      <w:pPr>
        <w:spacing w:after="0" w:line="240" w:lineRule="auto"/>
        <w:rPr>
          <w:rFonts w:ascii="Arial" w:hAnsi="Arial" w:cs="Arial"/>
        </w:rPr>
      </w:pPr>
    </w:p>
    <w:p w:rsidR="00002A38" w:rsidRPr="00227146" w:rsidRDefault="00002A38" w:rsidP="00002A38">
      <w:pPr>
        <w:spacing w:after="0" w:line="240" w:lineRule="auto"/>
        <w:rPr>
          <w:rFonts w:ascii="Arial" w:hAnsi="Arial" w:cs="Arial"/>
        </w:rPr>
      </w:pPr>
      <w:r w:rsidRPr="00227146">
        <w:rPr>
          <w:rFonts w:ascii="Arial" w:hAnsi="Arial" w:cs="Arial"/>
        </w:rPr>
        <w:t>MEMLEKETİ</w:t>
      </w:r>
      <w:r w:rsidRPr="00227146">
        <w:rPr>
          <w:rFonts w:ascii="Arial" w:hAnsi="Arial" w:cs="Arial"/>
        </w:rPr>
        <w:tab/>
      </w:r>
      <w:r w:rsidRPr="00227146">
        <w:rPr>
          <w:rFonts w:ascii="Arial" w:hAnsi="Arial" w:cs="Arial"/>
        </w:rPr>
        <w:tab/>
      </w:r>
      <w:r w:rsidRPr="00227146">
        <w:rPr>
          <w:rFonts w:ascii="Arial" w:hAnsi="Arial" w:cs="Arial"/>
        </w:rPr>
        <w:tab/>
        <w:t xml:space="preserve">: </w:t>
      </w:r>
    </w:p>
    <w:p w:rsidR="00002A38" w:rsidRDefault="00002A38" w:rsidP="00002A38">
      <w:pPr>
        <w:spacing w:after="0" w:line="240" w:lineRule="auto"/>
        <w:rPr>
          <w:rFonts w:ascii="Arial" w:hAnsi="Arial" w:cs="Arial"/>
        </w:rPr>
      </w:pPr>
    </w:p>
    <w:p w:rsidR="00002A38" w:rsidRPr="00227146" w:rsidRDefault="00002A38" w:rsidP="00002A38">
      <w:pPr>
        <w:spacing w:after="0" w:line="240" w:lineRule="auto"/>
        <w:rPr>
          <w:rFonts w:ascii="Arial" w:hAnsi="Arial" w:cs="Arial"/>
        </w:rPr>
      </w:pPr>
      <w:r w:rsidRPr="00227146">
        <w:rPr>
          <w:rFonts w:ascii="Arial" w:hAnsi="Arial" w:cs="Arial"/>
        </w:rPr>
        <w:t>D.YERİ TARİHİ</w:t>
      </w:r>
      <w:r w:rsidRPr="00227146">
        <w:rPr>
          <w:rFonts w:ascii="Arial" w:hAnsi="Arial" w:cs="Arial"/>
        </w:rPr>
        <w:tab/>
      </w:r>
      <w:r w:rsidRPr="00227146">
        <w:rPr>
          <w:rFonts w:ascii="Arial" w:hAnsi="Arial" w:cs="Arial"/>
        </w:rPr>
        <w:tab/>
        <w:t xml:space="preserve">: </w:t>
      </w:r>
    </w:p>
    <w:p w:rsidR="00002A38" w:rsidRDefault="00002A38" w:rsidP="00002A38">
      <w:pPr>
        <w:spacing w:after="0" w:line="240" w:lineRule="auto"/>
        <w:rPr>
          <w:rFonts w:ascii="Arial" w:hAnsi="Arial" w:cs="Arial"/>
        </w:rPr>
      </w:pPr>
    </w:p>
    <w:p w:rsidR="00002A38" w:rsidRPr="00227146" w:rsidRDefault="00002A38" w:rsidP="00002A38">
      <w:pPr>
        <w:spacing w:after="0" w:line="240" w:lineRule="auto"/>
        <w:rPr>
          <w:rFonts w:ascii="Arial" w:hAnsi="Arial" w:cs="Arial"/>
        </w:rPr>
      </w:pPr>
      <w:r w:rsidRPr="00227146">
        <w:rPr>
          <w:rFonts w:ascii="Arial" w:hAnsi="Arial" w:cs="Arial"/>
        </w:rPr>
        <w:t>DUHULÜ</w:t>
      </w:r>
      <w:r w:rsidRPr="00227146">
        <w:rPr>
          <w:rFonts w:ascii="Arial" w:hAnsi="Arial" w:cs="Arial"/>
        </w:rPr>
        <w:tab/>
      </w:r>
      <w:r w:rsidRPr="00227146">
        <w:rPr>
          <w:rFonts w:ascii="Arial" w:hAnsi="Arial" w:cs="Arial"/>
        </w:rPr>
        <w:tab/>
      </w:r>
      <w:r w:rsidRPr="00227146">
        <w:rPr>
          <w:rFonts w:ascii="Arial" w:hAnsi="Arial" w:cs="Arial"/>
        </w:rPr>
        <w:tab/>
      </w:r>
      <w:r w:rsidRPr="00227146">
        <w:rPr>
          <w:rFonts w:ascii="Arial" w:hAnsi="Arial" w:cs="Arial"/>
        </w:rPr>
        <w:tab/>
        <w:t>:</w:t>
      </w:r>
      <w:r w:rsidRPr="00227146">
        <w:rPr>
          <w:rFonts w:ascii="Arial" w:hAnsi="Arial" w:cs="Arial"/>
        </w:rPr>
        <w:tab/>
      </w:r>
      <w:r w:rsidRPr="00227146">
        <w:rPr>
          <w:rFonts w:ascii="Arial" w:hAnsi="Arial" w:cs="Arial"/>
        </w:rPr>
        <w:tab/>
      </w:r>
      <w:r w:rsidRPr="00227146">
        <w:rPr>
          <w:rFonts w:ascii="Arial" w:hAnsi="Arial" w:cs="Arial"/>
        </w:rPr>
        <w:tab/>
      </w:r>
      <w:r w:rsidRPr="00227146">
        <w:rPr>
          <w:rFonts w:ascii="Arial" w:hAnsi="Arial" w:cs="Arial"/>
        </w:rPr>
        <w:tab/>
      </w:r>
      <w:r w:rsidRPr="00227146">
        <w:rPr>
          <w:rFonts w:ascii="Arial" w:hAnsi="Arial" w:cs="Arial"/>
        </w:rPr>
        <w:tab/>
      </w:r>
    </w:p>
    <w:p w:rsidR="00002A38" w:rsidRDefault="00002A38" w:rsidP="00002A38">
      <w:pPr>
        <w:spacing w:after="0" w:line="240" w:lineRule="auto"/>
        <w:rPr>
          <w:rFonts w:ascii="Arial" w:hAnsi="Arial" w:cs="Arial"/>
        </w:rPr>
      </w:pPr>
    </w:p>
    <w:p w:rsidR="00002A38" w:rsidRPr="00227146" w:rsidRDefault="00002A38" w:rsidP="00002A38">
      <w:pPr>
        <w:spacing w:after="0" w:line="240" w:lineRule="auto"/>
        <w:rPr>
          <w:rFonts w:ascii="Arial" w:hAnsi="Arial" w:cs="Arial"/>
        </w:rPr>
      </w:pPr>
      <w:r w:rsidRPr="00227146">
        <w:rPr>
          <w:rFonts w:ascii="Arial" w:hAnsi="Arial" w:cs="Arial"/>
        </w:rPr>
        <w:t>SİCİLİ</w:t>
      </w:r>
      <w:r w:rsidRPr="00227146">
        <w:rPr>
          <w:rFonts w:ascii="Arial" w:hAnsi="Arial" w:cs="Arial"/>
        </w:rPr>
        <w:tab/>
      </w:r>
      <w:r w:rsidRPr="00227146">
        <w:rPr>
          <w:rFonts w:ascii="Arial" w:hAnsi="Arial" w:cs="Arial"/>
        </w:rPr>
        <w:tab/>
      </w:r>
      <w:r w:rsidRPr="00227146">
        <w:rPr>
          <w:rFonts w:ascii="Arial" w:hAnsi="Arial" w:cs="Arial"/>
        </w:rPr>
        <w:tab/>
      </w:r>
      <w:r w:rsidRPr="00227146">
        <w:rPr>
          <w:rFonts w:ascii="Arial" w:hAnsi="Arial" w:cs="Arial"/>
        </w:rPr>
        <w:tab/>
      </w:r>
      <w:r w:rsidRPr="00227146">
        <w:rPr>
          <w:rFonts w:ascii="Arial" w:hAnsi="Arial" w:cs="Arial"/>
        </w:rPr>
        <w:tab/>
        <w:t xml:space="preserve">: </w:t>
      </w:r>
    </w:p>
    <w:p w:rsidR="00002A38" w:rsidRDefault="00002A38" w:rsidP="00002A38">
      <w:pPr>
        <w:spacing w:after="0" w:line="240" w:lineRule="auto"/>
        <w:rPr>
          <w:rFonts w:ascii="Arial" w:hAnsi="Arial" w:cs="Arial"/>
        </w:rPr>
      </w:pPr>
    </w:p>
    <w:p w:rsidR="00002A38" w:rsidRPr="00227146" w:rsidRDefault="00002A38" w:rsidP="00002A38">
      <w:pPr>
        <w:spacing w:after="0" w:line="240" w:lineRule="auto"/>
        <w:rPr>
          <w:rFonts w:ascii="Arial" w:hAnsi="Arial" w:cs="Arial"/>
        </w:rPr>
      </w:pPr>
      <w:r w:rsidRPr="00227146">
        <w:rPr>
          <w:rFonts w:ascii="Arial" w:hAnsi="Arial" w:cs="Arial"/>
        </w:rPr>
        <w:t>NASBI</w:t>
      </w:r>
      <w:r w:rsidRPr="00227146">
        <w:rPr>
          <w:rFonts w:ascii="Arial" w:hAnsi="Arial" w:cs="Arial"/>
        </w:rPr>
        <w:tab/>
      </w:r>
      <w:r w:rsidRPr="00227146">
        <w:rPr>
          <w:rFonts w:ascii="Arial" w:hAnsi="Arial" w:cs="Arial"/>
        </w:rPr>
        <w:tab/>
      </w:r>
      <w:r w:rsidRPr="00227146">
        <w:rPr>
          <w:rFonts w:ascii="Arial" w:hAnsi="Arial" w:cs="Arial"/>
        </w:rPr>
        <w:tab/>
      </w:r>
      <w:r w:rsidRPr="00227146">
        <w:rPr>
          <w:rFonts w:ascii="Arial" w:hAnsi="Arial" w:cs="Arial"/>
        </w:rPr>
        <w:tab/>
      </w:r>
      <w:r w:rsidRPr="00227146">
        <w:rPr>
          <w:rFonts w:ascii="Arial" w:hAnsi="Arial" w:cs="Arial"/>
        </w:rPr>
        <w:tab/>
        <w:t>:</w:t>
      </w:r>
    </w:p>
    <w:p w:rsidR="00002A38" w:rsidRDefault="00002A38" w:rsidP="00002A38">
      <w:pPr>
        <w:spacing w:after="0" w:line="240" w:lineRule="auto"/>
        <w:rPr>
          <w:rFonts w:ascii="Arial" w:hAnsi="Arial" w:cs="Arial"/>
        </w:rPr>
      </w:pPr>
    </w:p>
    <w:p w:rsidR="00002A38" w:rsidRDefault="00002A38" w:rsidP="00002A38">
      <w:pPr>
        <w:spacing w:after="0" w:line="240" w:lineRule="auto"/>
        <w:rPr>
          <w:rFonts w:ascii="Arial" w:hAnsi="Arial" w:cs="Arial"/>
        </w:rPr>
      </w:pPr>
      <w:r w:rsidRPr="00227146">
        <w:rPr>
          <w:rFonts w:ascii="Arial" w:hAnsi="Arial" w:cs="Arial"/>
        </w:rPr>
        <w:t>T.C.KİMLİK NO.</w:t>
      </w:r>
      <w:r w:rsidRPr="00227146">
        <w:rPr>
          <w:rFonts w:ascii="Arial" w:hAnsi="Arial" w:cs="Arial"/>
        </w:rPr>
        <w:tab/>
      </w:r>
      <w:r w:rsidRPr="00227146"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27146">
        <w:rPr>
          <w:rFonts w:ascii="Arial" w:hAnsi="Arial" w:cs="Arial"/>
        </w:rPr>
        <w:t>Özü</w:t>
      </w:r>
      <w:r>
        <w:rPr>
          <w:rFonts w:ascii="Arial" w:hAnsi="Arial" w:cs="Arial"/>
        </w:rPr>
        <w:tab/>
      </w:r>
      <w:r w:rsidRPr="00227146">
        <w:rPr>
          <w:rFonts w:ascii="Arial" w:hAnsi="Arial" w:cs="Arial"/>
        </w:rPr>
        <w:t>:</w:t>
      </w:r>
      <w:r>
        <w:rPr>
          <w:rFonts w:ascii="Arial" w:hAnsi="Arial" w:cs="Arial"/>
        </w:rPr>
        <w:tab/>
        <w:t>Kadro Değişikliği veya</w:t>
      </w:r>
    </w:p>
    <w:p w:rsidR="00002A38" w:rsidRPr="00227146" w:rsidRDefault="00002A38" w:rsidP="00002A3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27146">
        <w:rPr>
          <w:rFonts w:ascii="Arial" w:hAnsi="Arial" w:cs="Arial"/>
        </w:rPr>
        <w:t xml:space="preserve">Atama İsteği </w:t>
      </w:r>
      <w:proofErr w:type="spellStart"/>
      <w:r w:rsidRPr="00227146">
        <w:rPr>
          <w:rFonts w:ascii="Arial" w:hAnsi="Arial" w:cs="Arial"/>
        </w:rPr>
        <w:t>Hk</w:t>
      </w:r>
      <w:proofErr w:type="spellEnd"/>
      <w:r w:rsidRPr="00227146">
        <w:rPr>
          <w:rFonts w:ascii="Arial" w:hAnsi="Arial" w:cs="Arial"/>
        </w:rPr>
        <w:t>.</w:t>
      </w:r>
    </w:p>
    <w:p w:rsidR="00002A38" w:rsidRDefault="00002A38" w:rsidP="00002A38">
      <w:pPr>
        <w:rPr>
          <w:rFonts w:ascii="Arial" w:hAnsi="Arial" w:cs="Arial"/>
        </w:rPr>
      </w:pPr>
    </w:p>
    <w:p w:rsidR="00002A38" w:rsidRPr="00227146" w:rsidRDefault="00002A38" w:rsidP="00002A38">
      <w:pPr>
        <w:rPr>
          <w:rFonts w:ascii="Arial" w:hAnsi="Arial" w:cs="Arial"/>
        </w:rPr>
      </w:pPr>
    </w:p>
    <w:p w:rsidR="009723AE" w:rsidRDefault="00002A38" w:rsidP="00002A38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KOMUTANLIK ÖNÜNE</w:t>
      </w:r>
    </w:p>
    <w:p w:rsidR="00002A38" w:rsidRDefault="00002A38" w:rsidP="00EA59C0">
      <w:pPr>
        <w:spacing w:after="0"/>
        <w:rPr>
          <w:rFonts w:ascii="Arial" w:hAnsi="Arial" w:cs="Arial"/>
        </w:rPr>
      </w:pPr>
    </w:p>
    <w:p w:rsidR="00002A38" w:rsidRDefault="00002A38" w:rsidP="00EA59C0">
      <w:pPr>
        <w:spacing w:after="0"/>
        <w:rPr>
          <w:rFonts w:ascii="Arial" w:hAnsi="Arial" w:cs="Arial"/>
        </w:rPr>
      </w:pPr>
    </w:p>
    <w:p w:rsidR="009723AE" w:rsidRPr="008C3991" w:rsidRDefault="009723AE" w:rsidP="00EA59C0">
      <w:pPr>
        <w:spacing w:after="0"/>
        <w:rPr>
          <w:rFonts w:ascii="Arial" w:hAnsi="Arial" w:cs="Arial"/>
        </w:rPr>
      </w:pPr>
    </w:p>
    <w:p w:rsidR="008C3991" w:rsidRPr="008C3991" w:rsidRDefault="00F808D6" w:rsidP="008C3991">
      <w:pPr>
        <w:spacing w:after="0"/>
        <w:rPr>
          <w:rFonts w:ascii="Arial" w:hAnsi="Arial" w:cs="Arial"/>
        </w:rPr>
      </w:pPr>
      <w:r w:rsidRPr="008C3991">
        <w:rPr>
          <w:rFonts w:ascii="Arial" w:hAnsi="Arial" w:cs="Arial"/>
        </w:rPr>
        <w:t>İLGİ</w:t>
      </w:r>
      <w:r w:rsidR="008C3991" w:rsidRPr="008C3991">
        <w:rPr>
          <w:rFonts w:ascii="Arial" w:hAnsi="Arial" w:cs="Arial"/>
        </w:rPr>
        <w:tab/>
      </w:r>
      <w:r w:rsidRPr="008C3991">
        <w:rPr>
          <w:rFonts w:ascii="Arial" w:hAnsi="Arial" w:cs="Arial"/>
        </w:rPr>
        <w:t>:</w:t>
      </w:r>
      <w:r w:rsidR="008C3991" w:rsidRPr="008C3991">
        <w:rPr>
          <w:rFonts w:ascii="Arial" w:hAnsi="Arial" w:cs="Arial"/>
        </w:rPr>
        <w:tab/>
        <w:t>(a)</w:t>
      </w:r>
      <w:r w:rsidR="008C3991" w:rsidRPr="008C3991">
        <w:rPr>
          <w:rFonts w:ascii="Arial" w:hAnsi="Arial" w:cs="Arial"/>
        </w:rPr>
        <w:tab/>
        <w:t xml:space="preserve">7103 sayılı </w:t>
      </w:r>
      <w:r w:rsidR="008C3991" w:rsidRPr="008C3991">
        <w:rPr>
          <w:rStyle w:val="Gl"/>
          <w:rFonts w:ascii="Arial" w:hAnsi="Arial" w:cs="Arial"/>
          <w:b w:val="0"/>
          <w:color w:val="000000"/>
          <w:shd w:val="clear" w:color="auto" w:fill="FFFFFF"/>
        </w:rPr>
        <w:t xml:space="preserve">Vergi Kanunları ile Bazı Kanun ve Kanun Hükmünde Kararnamelerde </w:t>
      </w:r>
      <w:r w:rsidR="000126D2">
        <w:rPr>
          <w:rStyle w:val="Gl"/>
          <w:rFonts w:ascii="Arial" w:hAnsi="Arial" w:cs="Arial"/>
          <w:b w:val="0"/>
          <w:color w:val="000000"/>
          <w:shd w:val="clear" w:color="auto" w:fill="FFFFFF"/>
        </w:rPr>
        <w:tab/>
      </w:r>
      <w:r w:rsidR="000126D2">
        <w:rPr>
          <w:rStyle w:val="Gl"/>
          <w:rFonts w:ascii="Arial" w:hAnsi="Arial" w:cs="Arial"/>
          <w:b w:val="0"/>
          <w:color w:val="000000"/>
          <w:shd w:val="clear" w:color="auto" w:fill="FFFFFF"/>
        </w:rPr>
        <w:tab/>
      </w:r>
      <w:r w:rsidR="000126D2">
        <w:rPr>
          <w:rStyle w:val="Gl"/>
          <w:rFonts w:ascii="Arial" w:hAnsi="Arial" w:cs="Arial"/>
          <w:b w:val="0"/>
          <w:color w:val="000000"/>
          <w:shd w:val="clear" w:color="auto" w:fill="FFFFFF"/>
        </w:rPr>
        <w:tab/>
      </w:r>
      <w:r w:rsidR="000126D2">
        <w:rPr>
          <w:rStyle w:val="Gl"/>
          <w:rFonts w:ascii="Arial" w:hAnsi="Arial" w:cs="Arial"/>
          <w:b w:val="0"/>
          <w:color w:val="000000"/>
          <w:shd w:val="clear" w:color="auto" w:fill="FFFFFF"/>
        </w:rPr>
        <w:tab/>
      </w:r>
      <w:r w:rsidR="000126D2">
        <w:rPr>
          <w:rStyle w:val="Gl"/>
          <w:rFonts w:ascii="Arial" w:hAnsi="Arial" w:cs="Arial"/>
          <w:b w:val="0"/>
          <w:color w:val="000000"/>
          <w:shd w:val="clear" w:color="auto" w:fill="FFFFFF"/>
        </w:rPr>
        <w:tab/>
      </w:r>
      <w:r w:rsidR="008C3991" w:rsidRPr="008C3991">
        <w:rPr>
          <w:rStyle w:val="Gl"/>
          <w:rFonts w:ascii="Arial" w:hAnsi="Arial" w:cs="Arial"/>
          <w:b w:val="0"/>
          <w:color w:val="000000"/>
          <w:shd w:val="clear" w:color="auto" w:fill="FFFFFF"/>
        </w:rPr>
        <w:t>Değişiklik Yapılması Hakkında Kanun.</w:t>
      </w:r>
    </w:p>
    <w:p w:rsidR="008C3991" w:rsidRPr="008C3991" w:rsidRDefault="008C3991" w:rsidP="00EA59C0">
      <w:pPr>
        <w:spacing w:after="0"/>
        <w:rPr>
          <w:rFonts w:ascii="Arial" w:hAnsi="Arial" w:cs="Arial"/>
        </w:rPr>
      </w:pPr>
    </w:p>
    <w:p w:rsidR="004C565A" w:rsidRPr="008C3991" w:rsidRDefault="000126D2" w:rsidP="008C399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64DA3" w:rsidRPr="008C3991">
        <w:rPr>
          <w:rFonts w:ascii="Arial" w:hAnsi="Arial" w:cs="Arial"/>
        </w:rPr>
        <w:t>(b)</w:t>
      </w:r>
      <w:r>
        <w:rPr>
          <w:rFonts w:ascii="Arial" w:hAnsi="Arial" w:cs="Arial"/>
        </w:rPr>
        <w:tab/>
      </w:r>
      <w:r w:rsidR="008C3991" w:rsidRPr="008C3991">
        <w:rPr>
          <w:rFonts w:ascii="Arial" w:hAnsi="Arial" w:cs="Arial"/>
        </w:rPr>
        <w:t>2828 sayılı Sosyal Hizmetler Kanunu</w:t>
      </w:r>
    </w:p>
    <w:p w:rsidR="004F1E56" w:rsidRPr="008C3991" w:rsidRDefault="004F1E56" w:rsidP="000126D2">
      <w:pPr>
        <w:pStyle w:val="ListeParagra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867B7" w:rsidRDefault="000126D2" w:rsidP="000126D2">
      <w:pPr>
        <w:pStyle w:val="ListeParagraf"/>
        <w:tabs>
          <w:tab w:val="left" w:pos="284"/>
          <w:tab w:val="left" w:pos="426"/>
        </w:tabs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B70EE" w:rsidRPr="008C3991">
        <w:rPr>
          <w:rFonts w:ascii="Arial" w:hAnsi="Arial" w:cs="Arial"/>
        </w:rPr>
        <w:t>İlgi (a) kanunun 25. maddesi ile ilgi (b) kanuna eklenen geçici 16’ncı mad</w:t>
      </w:r>
      <w:r w:rsidR="008C3991" w:rsidRPr="008C3991">
        <w:rPr>
          <w:rFonts w:ascii="Arial" w:hAnsi="Arial" w:cs="Arial"/>
        </w:rPr>
        <w:t xml:space="preserve">de </w:t>
      </w:r>
      <w:r w:rsidR="008C3991" w:rsidRPr="00271C69">
        <w:rPr>
          <w:rFonts w:ascii="Arial" w:hAnsi="Arial" w:cs="Arial"/>
        </w:rPr>
        <w:t>ile</w:t>
      </w:r>
      <w:r w:rsidR="008C3991" w:rsidRPr="00271C69">
        <w:rPr>
          <w:rFonts w:ascii="Arial" w:hAnsi="Arial" w:cs="Arial"/>
          <w:i/>
        </w:rPr>
        <w:t xml:space="preserve"> </w:t>
      </w:r>
      <w:r w:rsidR="009B70EE" w:rsidRPr="00271C69">
        <w:rPr>
          <w:rFonts w:ascii="Arial" w:hAnsi="Arial" w:cs="Arial"/>
          <w:i/>
        </w:rPr>
        <w:t>“</w:t>
      </w:r>
      <w:r w:rsidR="008C3991" w:rsidRPr="00271C69">
        <w:rPr>
          <w:rFonts w:ascii="Arial" w:hAnsi="Arial" w:cs="Arial"/>
          <w:i/>
        </w:rPr>
        <w:t>Bu Kanunun ek 1 inci maddesi kapsamında ataması yapılan ve fiilen görevde bulunanlar kurumların kadroları ve ihtiyaçları göz önünde bulundurularak bu maddenin yürürlüğe girdiği tarih ve öğrenim durumları itibarıyla ihraz ettikleri unvanlara atanırlar.</w:t>
      </w:r>
      <w:r w:rsidRPr="00271C69">
        <w:rPr>
          <w:rFonts w:ascii="Arial" w:hAnsi="Arial" w:cs="Arial"/>
          <w:i/>
        </w:rPr>
        <w:t xml:space="preserve"> </w:t>
      </w:r>
      <w:r w:rsidR="008C3991" w:rsidRPr="00271C69">
        <w:rPr>
          <w:rFonts w:ascii="Arial" w:hAnsi="Arial" w:cs="Arial"/>
          <w:i/>
        </w:rPr>
        <w:t>Bu maddenin yürürlüğe girdiği tarihten önce hak sahibi olanlardan daha önce istihdam hakkından yararlanmamış olanlar, bu maddenin yürü</w:t>
      </w:r>
      <w:r w:rsidRPr="00271C69">
        <w:rPr>
          <w:rFonts w:ascii="Arial" w:hAnsi="Arial" w:cs="Arial"/>
          <w:i/>
        </w:rPr>
        <w:t>rlüğe girdiği tarihten itibaren</w:t>
      </w:r>
      <w:r w:rsidR="008C3991" w:rsidRPr="00271C69">
        <w:rPr>
          <w:rFonts w:ascii="Arial" w:hAnsi="Arial" w:cs="Arial"/>
          <w:i/>
        </w:rPr>
        <w:t xml:space="preserve"> beş yıl içerisinde Bakanlığa başvurmaları halinde ek 1 inci maddede yer alan istihdam hakkından maddede belirtilen diğer şartları taşımal</w:t>
      </w:r>
      <w:r w:rsidRPr="00271C69">
        <w:rPr>
          <w:rFonts w:ascii="Arial" w:hAnsi="Arial" w:cs="Arial"/>
          <w:i/>
        </w:rPr>
        <w:t>arı kaydıyla yararlanabilirler.”</w:t>
      </w:r>
      <w:r w:rsidRPr="000126D2">
        <w:rPr>
          <w:rFonts w:ascii="Arial" w:hAnsi="Arial" w:cs="Arial"/>
        </w:rPr>
        <w:t xml:space="preserve"> </w:t>
      </w:r>
      <w:r w:rsidR="008C3991" w:rsidRPr="008C3991">
        <w:rPr>
          <w:rFonts w:ascii="Arial" w:hAnsi="Arial" w:cs="Arial"/>
        </w:rPr>
        <w:t>hükmü getirilmiştir.</w:t>
      </w:r>
      <w:r w:rsidR="009B70EE" w:rsidRPr="008C3991">
        <w:rPr>
          <w:rFonts w:ascii="Arial" w:hAnsi="Arial" w:cs="Arial"/>
        </w:rPr>
        <w:t xml:space="preserve"> </w:t>
      </w:r>
    </w:p>
    <w:p w:rsidR="000126D2" w:rsidRPr="008C3991" w:rsidRDefault="000126D2" w:rsidP="000126D2">
      <w:pPr>
        <w:spacing w:after="0" w:line="240" w:lineRule="auto"/>
        <w:jc w:val="both"/>
        <w:rPr>
          <w:rFonts w:ascii="Arial" w:hAnsi="Arial" w:cs="Arial"/>
        </w:rPr>
      </w:pPr>
    </w:p>
    <w:p w:rsidR="004B5985" w:rsidRPr="008C3991" w:rsidRDefault="009B70EE" w:rsidP="009723AE">
      <w:pPr>
        <w:pStyle w:val="ListeParagraf"/>
        <w:tabs>
          <w:tab w:val="left" w:pos="284"/>
          <w:tab w:val="left" w:pos="426"/>
        </w:tabs>
        <w:spacing w:after="0" w:line="240" w:lineRule="auto"/>
        <w:ind w:left="0"/>
        <w:contextualSpacing w:val="0"/>
        <w:jc w:val="both"/>
        <w:rPr>
          <w:rFonts w:ascii="Arial" w:eastAsia="Times New Roman" w:hAnsi="Arial" w:cs="Arial"/>
          <w:color w:val="000000"/>
        </w:rPr>
      </w:pPr>
      <w:r w:rsidRPr="008C3991">
        <w:rPr>
          <w:rFonts w:ascii="Arial" w:hAnsi="Arial" w:cs="Arial"/>
        </w:rPr>
        <w:t>2.</w:t>
      </w:r>
      <w:r w:rsidRPr="008C3991">
        <w:rPr>
          <w:rFonts w:ascii="Arial" w:hAnsi="Arial" w:cs="Arial"/>
        </w:rPr>
        <w:tab/>
      </w:r>
      <w:r w:rsidRPr="008C3991">
        <w:rPr>
          <w:rFonts w:ascii="Arial" w:hAnsi="Arial" w:cs="Arial"/>
        </w:rPr>
        <w:tab/>
      </w:r>
      <w:r w:rsidR="009723AE">
        <w:rPr>
          <w:rFonts w:ascii="Arial" w:hAnsi="Arial" w:cs="Arial"/>
        </w:rPr>
        <w:t xml:space="preserve">Bu kapsamda </w:t>
      </w:r>
      <w:proofErr w:type="spellStart"/>
      <w:r w:rsidR="00002A38">
        <w:rPr>
          <w:rFonts w:ascii="Arial" w:hAnsi="Arial" w:cs="Arial"/>
        </w:rPr>
        <w:t>EK’teki</w:t>
      </w:r>
      <w:proofErr w:type="spellEnd"/>
      <w:r w:rsidR="00002A38">
        <w:rPr>
          <w:rFonts w:ascii="Arial" w:hAnsi="Arial" w:cs="Arial"/>
        </w:rPr>
        <w:t xml:space="preserve"> öğrenim durumuma uygun bir kadroya atamamın yapılmasını arz ederim</w:t>
      </w:r>
      <w:r w:rsidR="00D54EAB">
        <w:rPr>
          <w:rFonts w:ascii="Arial" w:hAnsi="Arial" w:cs="Arial"/>
        </w:rPr>
        <w:t>.</w:t>
      </w:r>
      <w:bookmarkStart w:id="0" w:name="_GoBack"/>
      <w:bookmarkEnd w:id="0"/>
    </w:p>
    <w:p w:rsidR="00527D0E" w:rsidRDefault="00527D0E" w:rsidP="00EB48C0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:rsidR="0038779B" w:rsidRDefault="0038779B" w:rsidP="00EB48C0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:rsidR="0038779B" w:rsidRDefault="0038779B" w:rsidP="00EB48C0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:rsidR="0038779B" w:rsidRDefault="0038779B" w:rsidP="00EB48C0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:rsidR="0038779B" w:rsidRDefault="0038779B" w:rsidP="00EB48C0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sectPr w:rsidR="0038779B" w:rsidSect="00002A38">
      <w:footerReference w:type="default" r:id="rId9"/>
      <w:pgSz w:w="11906" w:h="16838"/>
      <w:pgMar w:top="1134" w:right="1134" w:bottom="1134" w:left="1134" w:header="425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658" w:rsidRDefault="00063658" w:rsidP="008D7E5F">
      <w:pPr>
        <w:spacing w:after="0" w:line="240" w:lineRule="auto"/>
      </w:pPr>
      <w:r>
        <w:separator/>
      </w:r>
    </w:p>
  </w:endnote>
  <w:endnote w:type="continuationSeparator" w:id="0">
    <w:p w:rsidR="00063658" w:rsidRDefault="00063658" w:rsidP="008D7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1EC" w:rsidRDefault="006121EC" w:rsidP="006121EC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658" w:rsidRDefault="00063658" w:rsidP="008D7E5F">
      <w:pPr>
        <w:spacing w:after="0" w:line="240" w:lineRule="auto"/>
      </w:pPr>
      <w:r>
        <w:separator/>
      </w:r>
    </w:p>
  </w:footnote>
  <w:footnote w:type="continuationSeparator" w:id="0">
    <w:p w:rsidR="00063658" w:rsidRDefault="00063658" w:rsidP="008D7E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16C5"/>
    <w:multiLevelType w:val="hybridMultilevel"/>
    <w:tmpl w:val="45DEA63A"/>
    <w:lvl w:ilvl="0" w:tplc="11BA77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435A6"/>
    <w:multiLevelType w:val="hybridMultilevel"/>
    <w:tmpl w:val="CA7CA014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44847"/>
    <w:multiLevelType w:val="hybridMultilevel"/>
    <w:tmpl w:val="56C662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6755A"/>
    <w:multiLevelType w:val="hybridMultilevel"/>
    <w:tmpl w:val="AF222152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25E2F"/>
    <w:multiLevelType w:val="hybridMultilevel"/>
    <w:tmpl w:val="D92C20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E419D"/>
    <w:multiLevelType w:val="hybridMultilevel"/>
    <w:tmpl w:val="E9805A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4772B6"/>
    <w:multiLevelType w:val="hybridMultilevel"/>
    <w:tmpl w:val="9D56956A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C92F6B"/>
    <w:multiLevelType w:val="hybridMultilevel"/>
    <w:tmpl w:val="07407DE0"/>
    <w:lvl w:ilvl="0" w:tplc="A652498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4190383"/>
    <w:multiLevelType w:val="hybridMultilevel"/>
    <w:tmpl w:val="89DAFD02"/>
    <w:lvl w:ilvl="0" w:tplc="35B23C6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B73BE3"/>
    <w:multiLevelType w:val="hybridMultilevel"/>
    <w:tmpl w:val="44CA74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9E2649"/>
    <w:multiLevelType w:val="hybridMultilevel"/>
    <w:tmpl w:val="3FF048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2B46B6"/>
    <w:multiLevelType w:val="hybridMultilevel"/>
    <w:tmpl w:val="126E89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F1436B"/>
    <w:multiLevelType w:val="hybridMultilevel"/>
    <w:tmpl w:val="79CCE6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885BA0"/>
    <w:multiLevelType w:val="hybridMultilevel"/>
    <w:tmpl w:val="0CB0FCF6"/>
    <w:lvl w:ilvl="0" w:tplc="1C58CE46">
      <w:start w:val="1"/>
      <w:numFmt w:val="decimal"/>
      <w:lvlText w:val="%1."/>
      <w:lvlJc w:val="left"/>
      <w:pPr>
        <w:ind w:left="800" w:hanging="516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5D24708"/>
    <w:multiLevelType w:val="hybridMultilevel"/>
    <w:tmpl w:val="2AD6B8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126DBB"/>
    <w:multiLevelType w:val="hybridMultilevel"/>
    <w:tmpl w:val="6706AD98"/>
    <w:lvl w:ilvl="0" w:tplc="E7E286A8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5" w:hanging="360"/>
      </w:pPr>
    </w:lvl>
    <w:lvl w:ilvl="2" w:tplc="041F001B" w:tentative="1">
      <w:start w:val="1"/>
      <w:numFmt w:val="lowerRoman"/>
      <w:lvlText w:val="%3."/>
      <w:lvlJc w:val="right"/>
      <w:pPr>
        <w:ind w:left="2085" w:hanging="180"/>
      </w:pPr>
    </w:lvl>
    <w:lvl w:ilvl="3" w:tplc="041F000F" w:tentative="1">
      <w:start w:val="1"/>
      <w:numFmt w:val="decimal"/>
      <w:lvlText w:val="%4."/>
      <w:lvlJc w:val="left"/>
      <w:pPr>
        <w:ind w:left="2805" w:hanging="360"/>
      </w:pPr>
    </w:lvl>
    <w:lvl w:ilvl="4" w:tplc="041F0019" w:tentative="1">
      <w:start w:val="1"/>
      <w:numFmt w:val="lowerLetter"/>
      <w:lvlText w:val="%5."/>
      <w:lvlJc w:val="left"/>
      <w:pPr>
        <w:ind w:left="3525" w:hanging="360"/>
      </w:pPr>
    </w:lvl>
    <w:lvl w:ilvl="5" w:tplc="041F001B" w:tentative="1">
      <w:start w:val="1"/>
      <w:numFmt w:val="lowerRoman"/>
      <w:lvlText w:val="%6."/>
      <w:lvlJc w:val="right"/>
      <w:pPr>
        <w:ind w:left="4245" w:hanging="180"/>
      </w:pPr>
    </w:lvl>
    <w:lvl w:ilvl="6" w:tplc="041F000F" w:tentative="1">
      <w:start w:val="1"/>
      <w:numFmt w:val="decimal"/>
      <w:lvlText w:val="%7."/>
      <w:lvlJc w:val="left"/>
      <w:pPr>
        <w:ind w:left="4965" w:hanging="360"/>
      </w:pPr>
    </w:lvl>
    <w:lvl w:ilvl="7" w:tplc="041F0019" w:tentative="1">
      <w:start w:val="1"/>
      <w:numFmt w:val="lowerLetter"/>
      <w:lvlText w:val="%8."/>
      <w:lvlJc w:val="left"/>
      <w:pPr>
        <w:ind w:left="5685" w:hanging="360"/>
      </w:pPr>
    </w:lvl>
    <w:lvl w:ilvl="8" w:tplc="041F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6">
    <w:nsid w:val="5EDD1FD6"/>
    <w:multiLevelType w:val="hybridMultilevel"/>
    <w:tmpl w:val="34BEC5FA"/>
    <w:lvl w:ilvl="0" w:tplc="0A4C733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91A52AD"/>
    <w:multiLevelType w:val="hybridMultilevel"/>
    <w:tmpl w:val="732A92B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EF27AE"/>
    <w:multiLevelType w:val="hybridMultilevel"/>
    <w:tmpl w:val="4F56FC9E"/>
    <w:lvl w:ilvl="0" w:tplc="8AC429CE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8" w:hanging="360"/>
      </w:pPr>
    </w:lvl>
    <w:lvl w:ilvl="2" w:tplc="041F001B" w:tentative="1">
      <w:start w:val="1"/>
      <w:numFmt w:val="lowerRoman"/>
      <w:lvlText w:val="%3."/>
      <w:lvlJc w:val="right"/>
      <w:pPr>
        <w:ind w:left="2088" w:hanging="180"/>
      </w:pPr>
    </w:lvl>
    <w:lvl w:ilvl="3" w:tplc="041F000F" w:tentative="1">
      <w:start w:val="1"/>
      <w:numFmt w:val="decimal"/>
      <w:lvlText w:val="%4."/>
      <w:lvlJc w:val="left"/>
      <w:pPr>
        <w:ind w:left="2808" w:hanging="360"/>
      </w:pPr>
    </w:lvl>
    <w:lvl w:ilvl="4" w:tplc="041F0019" w:tentative="1">
      <w:start w:val="1"/>
      <w:numFmt w:val="lowerLetter"/>
      <w:lvlText w:val="%5."/>
      <w:lvlJc w:val="left"/>
      <w:pPr>
        <w:ind w:left="3528" w:hanging="360"/>
      </w:pPr>
    </w:lvl>
    <w:lvl w:ilvl="5" w:tplc="041F001B" w:tentative="1">
      <w:start w:val="1"/>
      <w:numFmt w:val="lowerRoman"/>
      <w:lvlText w:val="%6."/>
      <w:lvlJc w:val="right"/>
      <w:pPr>
        <w:ind w:left="4248" w:hanging="180"/>
      </w:pPr>
    </w:lvl>
    <w:lvl w:ilvl="6" w:tplc="041F000F" w:tentative="1">
      <w:start w:val="1"/>
      <w:numFmt w:val="decimal"/>
      <w:lvlText w:val="%7."/>
      <w:lvlJc w:val="left"/>
      <w:pPr>
        <w:ind w:left="4968" w:hanging="360"/>
      </w:pPr>
    </w:lvl>
    <w:lvl w:ilvl="7" w:tplc="041F0019" w:tentative="1">
      <w:start w:val="1"/>
      <w:numFmt w:val="lowerLetter"/>
      <w:lvlText w:val="%8."/>
      <w:lvlJc w:val="left"/>
      <w:pPr>
        <w:ind w:left="5688" w:hanging="360"/>
      </w:pPr>
    </w:lvl>
    <w:lvl w:ilvl="8" w:tplc="041F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>
    <w:nsid w:val="6D8B314F"/>
    <w:multiLevelType w:val="hybridMultilevel"/>
    <w:tmpl w:val="C44E62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EF50CE"/>
    <w:multiLevelType w:val="hybridMultilevel"/>
    <w:tmpl w:val="DC6253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242483"/>
    <w:multiLevelType w:val="hybridMultilevel"/>
    <w:tmpl w:val="4204125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F54E31"/>
    <w:multiLevelType w:val="hybridMultilevel"/>
    <w:tmpl w:val="A96E50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14"/>
  </w:num>
  <w:num w:numId="5">
    <w:abstractNumId w:val="19"/>
  </w:num>
  <w:num w:numId="6">
    <w:abstractNumId w:val="2"/>
  </w:num>
  <w:num w:numId="7">
    <w:abstractNumId w:val="11"/>
  </w:num>
  <w:num w:numId="8">
    <w:abstractNumId w:val="5"/>
  </w:num>
  <w:num w:numId="9">
    <w:abstractNumId w:val="10"/>
  </w:num>
  <w:num w:numId="10">
    <w:abstractNumId w:val="20"/>
  </w:num>
  <w:num w:numId="11">
    <w:abstractNumId w:val="22"/>
  </w:num>
  <w:num w:numId="12">
    <w:abstractNumId w:val="4"/>
  </w:num>
  <w:num w:numId="13">
    <w:abstractNumId w:val="12"/>
  </w:num>
  <w:num w:numId="14">
    <w:abstractNumId w:val="9"/>
  </w:num>
  <w:num w:numId="15">
    <w:abstractNumId w:val="15"/>
  </w:num>
  <w:num w:numId="16">
    <w:abstractNumId w:val="21"/>
  </w:num>
  <w:num w:numId="17">
    <w:abstractNumId w:val="18"/>
  </w:num>
  <w:num w:numId="18">
    <w:abstractNumId w:val="3"/>
  </w:num>
  <w:num w:numId="19">
    <w:abstractNumId w:val="13"/>
  </w:num>
  <w:num w:numId="20">
    <w:abstractNumId w:val="7"/>
  </w:num>
  <w:num w:numId="21">
    <w:abstractNumId w:val="16"/>
  </w:num>
  <w:num w:numId="22">
    <w:abstractNumId w:val="17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E5F"/>
    <w:rsid w:val="00002A38"/>
    <w:rsid w:val="000126D2"/>
    <w:rsid w:val="000223CD"/>
    <w:rsid w:val="000363AE"/>
    <w:rsid w:val="00040E5C"/>
    <w:rsid w:val="00060E6C"/>
    <w:rsid w:val="00063658"/>
    <w:rsid w:val="00074834"/>
    <w:rsid w:val="00080225"/>
    <w:rsid w:val="00083F5A"/>
    <w:rsid w:val="0008622C"/>
    <w:rsid w:val="0009612B"/>
    <w:rsid w:val="000E0FE2"/>
    <w:rsid w:val="000F3351"/>
    <w:rsid w:val="000F4019"/>
    <w:rsid w:val="000F4632"/>
    <w:rsid w:val="0010037E"/>
    <w:rsid w:val="001160F6"/>
    <w:rsid w:val="00117E2F"/>
    <w:rsid w:val="00120465"/>
    <w:rsid w:val="0012704A"/>
    <w:rsid w:val="0013478E"/>
    <w:rsid w:val="001357D7"/>
    <w:rsid w:val="001440F1"/>
    <w:rsid w:val="00150B91"/>
    <w:rsid w:val="00150E32"/>
    <w:rsid w:val="0015532E"/>
    <w:rsid w:val="00181D6E"/>
    <w:rsid w:val="00182EA5"/>
    <w:rsid w:val="00195FF6"/>
    <w:rsid w:val="001A15AF"/>
    <w:rsid w:val="001A1A27"/>
    <w:rsid w:val="001A4BC9"/>
    <w:rsid w:val="001D5F14"/>
    <w:rsid w:val="001D7C7D"/>
    <w:rsid w:val="001E36ED"/>
    <w:rsid w:val="001E3C8D"/>
    <w:rsid w:val="001E3DB8"/>
    <w:rsid w:val="001F0D36"/>
    <w:rsid w:val="001F1A38"/>
    <w:rsid w:val="001F253E"/>
    <w:rsid w:val="00212534"/>
    <w:rsid w:val="00216DD2"/>
    <w:rsid w:val="00220A19"/>
    <w:rsid w:val="002249A8"/>
    <w:rsid w:val="00227871"/>
    <w:rsid w:val="00234EC1"/>
    <w:rsid w:val="00255FEE"/>
    <w:rsid w:val="00271C69"/>
    <w:rsid w:val="00272E39"/>
    <w:rsid w:val="00290643"/>
    <w:rsid w:val="00292C0F"/>
    <w:rsid w:val="002B53D2"/>
    <w:rsid w:val="002C381B"/>
    <w:rsid w:val="002C551A"/>
    <w:rsid w:val="002C5628"/>
    <w:rsid w:val="002F59D5"/>
    <w:rsid w:val="003052DD"/>
    <w:rsid w:val="003064EE"/>
    <w:rsid w:val="0030791C"/>
    <w:rsid w:val="00310537"/>
    <w:rsid w:val="0032782F"/>
    <w:rsid w:val="00335267"/>
    <w:rsid w:val="003361E6"/>
    <w:rsid w:val="00382089"/>
    <w:rsid w:val="0038779B"/>
    <w:rsid w:val="003879E8"/>
    <w:rsid w:val="00390FC5"/>
    <w:rsid w:val="003A3E12"/>
    <w:rsid w:val="003B3C25"/>
    <w:rsid w:val="003C372A"/>
    <w:rsid w:val="003C3E3D"/>
    <w:rsid w:val="003C5301"/>
    <w:rsid w:val="003C59B7"/>
    <w:rsid w:val="003C6AF9"/>
    <w:rsid w:val="003D339B"/>
    <w:rsid w:val="003E03DC"/>
    <w:rsid w:val="003F197E"/>
    <w:rsid w:val="0040606B"/>
    <w:rsid w:val="00427EFF"/>
    <w:rsid w:val="00430B59"/>
    <w:rsid w:val="00431182"/>
    <w:rsid w:val="00445BBF"/>
    <w:rsid w:val="004540DF"/>
    <w:rsid w:val="004804FA"/>
    <w:rsid w:val="00482454"/>
    <w:rsid w:val="00486756"/>
    <w:rsid w:val="004867B7"/>
    <w:rsid w:val="004A025A"/>
    <w:rsid w:val="004A3A49"/>
    <w:rsid w:val="004A5C36"/>
    <w:rsid w:val="004B5985"/>
    <w:rsid w:val="004B737E"/>
    <w:rsid w:val="004C0830"/>
    <w:rsid w:val="004C34D2"/>
    <w:rsid w:val="004C565A"/>
    <w:rsid w:val="004D65D1"/>
    <w:rsid w:val="004F1E56"/>
    <w:rsid w:val="00505C75"/>
    <w:rsid w:val="00513414"/>
    <w:rsid w:val="00521723"/>
    <w:rsid w:val="005251C5"/>
    <w:rsid w:val="00527D0E"/>
    <w:rsid w:val="00542F5D"/>
    <w:rsid w:val="00543D98"/>
    <w:rsid w:val="005655FA"/>
    <w:rsid w:val="0056780B"/>
    <w:rsid w:val="00575126"/>
    <w:rsid w:val="00594D1F"/>
    <w:rsid w:val="005B0B0C"/>
    <w:rsid w:val="005B64CC"/>
    <w:rsid w:val="005C02F3"/>
    <w:rsid w:val="005D4A76"/>
    <w:rsid w:val="005E5875"/>
    <w:rsid w:val="005F032E"/>
    <w:rsid w:val="006066D6"/>
    <w:rsid w:val="0061210E"/>
    <w:rsid w:val="006121EC"/>
    <w:rsid w:val="0061580E"/>
    <w:rsid w:val="0062719A"/>
    <w:rsid w:val="00627935"/>
    <w:rsid w:val="00637BA3"/>
    <w:rsid w:val="00654E33"/>
    <w:rsid w:val="00657B7E"/>
    <w:rsid w:val="00660314"/>
    <w:rsid w:val="006812B8"/>
    <w:rsid w:val="006933A4"/>
    <w:rsid w:val="00695D0A"/>
    <w:rsid w:val="0069724B"/>
    <w:rsid w:val="006C1E77"/>
    <w:rsid w:val="006C6F17"/>
    <w:rsid w:val="006C7686"/>
    <w:rsid w:val="006D4B5C"/>
    <w:rsid w:val="006D78F4"/>
    <w:rsid w:val="006E18BD"/>
    <w:rsid w:val="006E3691"/>
    <w:rsid w:val="006F273D"/>
    <w:rsid w:val="006F4851"/>
    <w:rsid w:val="006F6FE2"/>
    <w:rsid w:val="00710D4A"/>
    <w:rsid w:val="007167E6"/>
    <w:rsid w:val="00722B04"/>
    <w:rsid w:val="007252EB"/>
    <w:rsid w:val="0073482E"/>
    <w:rsid w:val="007433F2"/>
    <w:rsid w:val="0075211E"/>
    <w:rsid w:val="00755ADB"/>
    <w:rsid w:val="00757AF6"/>
    <w:rsid w:val="00765CC4"/>
    <w:rsid w:val="00772937"/>
    <w:rsid w:val="00776C71"/>
    <w:rsid w:val="007B22E5"/>
    <w:rsid w:val="007B6618"/>
    <w:rsid w:val="007D007E"/>
    <w:rsid w:val="007D4D6D"/>
    <w:rsid w:val="007E5A97"/>
    <w:rsid w:val="007F28A3"/>
    <w:rsid w:val="007F3FCE"/>
    <w:rsid w:val="00802479"/>
    <w:rsid w:val="0085013C"/>
    <w:rsid w:val="00855016"/>
    <w:rsid w:val="008635EF"/>
    <w:rsid w:val="00872CED"/>
    <w:rsid w:val="00872EFD"/>
    <w:rsid w:val="008813F8"/>
    <w:rsid w:val="0088741C"/>
    <w:rsid w:val="00887B44"/>
    <w:rsid w:val="00890717"/>
    <w:rsid w:val="0089738B"/>
    <w:rsid w:val="008A1421"/>
    <w:rsid w:val="008A6785"/>
    <w:rsid w:val="008B1033"/>
    <w:rsid w:val="008C3991"/>
    <w:rsid w:val="008C4821"/>
    <w:rsid w:val="008C6408"/>
    <w:rsid w:val="008D7E5F"/>
    <w:rsid w:val="008E139E"/>
    <w:rsid w:val="008E3BA2"/>
    <w:rsid w:val="008E7BD5"/>
    <w:rsid w:val="008F3CD4"/>
    <w:rsid w:val="008F512B"/>
    <w:rsid w:val="008F79B8"/>
    <w:rsid w:val="0090452D"/>
    <w:rsid w:val="00906F0C"/>
    <w:rsid w:val="0091130B"/>
    <w:rsid w:val="00911F17"/>
    <w:rsid w:val="009142DC"/>
    <w:rsid w:val="00926BE7"/>
    <w:rsid w:val="00926CDD"/>
    <w:rsid w:val="00931435"/>
    <w:rsid w:val="009434A6"/>
    <w:rsid w:val="00943F1C"/>
    <w:rsid w:val="009457AB"/>
    <w:rsid w:val="00961B14"/>
    <w:rsid w:val="00967083"/>
    <w:rsid w:val="009723AE"/>
    <w:rsid w:val="009734C8"/>
    <w:rsid w:val="009A6450"/>
    <w:rsid w:val="009B5C9E"/>
    <w:rsid w:val="009B70EE"/>
    <w:rsid w:val="009D35D6"/>
    <w:rsid w:val="009E464F"/>
    <w:rsid w:val="009E5EE5"/>
    <w:rsid w:val="009F2B93"/>
    <w:rsid w:val="00A01461"/>
    <w:rsid w:val="00A16596"/>
    <w:rsid w:val="00A215D9"/>
    <w:rsid w:val="00A67031"/>
    <w:rsid w:val="00A70830"/>
    <w:rsid w:val="00A73C98"/>
    <w:rsid w:val="00A856FD"/>
    <w:rsid w:val="00A900A7"/>
    <w:rsid w:val="00AD04F8"/>
    <w:rsid w:val="00AD2FF3"/>
    <w:rsid w:val="00AE1AB8"/>
    <w:rsid w:val="00AF6A0D"/>
    <w:rsid w:val="00B147EC"/>
    <w:rsid w:val="00B16C6F"/>
    <w:rsid w:val="00B244FC"/>
    <w:rsid w:val="00B30A7C"/>
    <w:rsid w:val="00B35CDC"/>
    <w:rsid w:val="00B408F0"/>
    <w:rsid w:val="00B544A2"/>
    <w:rsid w:val="00B56DDC"/>
    <w:rsid w:val="00B61A75"/>
    <w:rsid w:val="00B61C70"/>
    <w:rsid w:val="00B770AA"/>
    <w:rsid w:val="00BC3B86"/>
    <w:rsid w:val="00BE1B4D"/>
    <w:rsid w:val="00BF34AC"/>
    <w:rsid w:val="00BF39DB"/>
    <w:rsid w:val="00C02769"/>
    <w:rsid w:val="00C104F7"/>
    <w:rsid w:val="00C161B0"/>
    <w:rsid w:val="00C23661"/>
    <w:rsid w:val="00C27C5B"/>
    <w:rsid w:val="00C34B31"/>
    <w:rsid w:val="00C42F44"/>
    <w:rsid w:val="00C4609D"/>
    <w:rsid w:val="00C510F5"/>
    <w:rsid w:val="00C54B84"/>
    <w:rsid w:val="00C552D2"/>
    <w:rsid w:val="00C661CF"/>
    <w:rsid w:val="00C72A29"/>
    <w:rsid w:val="00C76BA9"/>
    <w:rsid w:val="00C9042F"/>
    <w:rsid w:val="00C9384E"/>
    <w:rsid w:val="00C943AE"/>
    <w:rsid w:val="00C94E64"/>
    <w:rsid w:val="00CB3226"/>
    <w:rsid w:val="00CD3F63"/>
    <w:rsid w:val="00CE1B0F"/>
    <w:rsid w:val="00CF0DE9"/>
    <w:rsid w:val="00CF570B"/>
    <w:rsid w:val="00CF5EA4"/>
    <w:rsid w:val="00D03415"/>
    <w:rsid w:val="00D03DAA"/>
    <w:rsid w:val="00D323C2"/>
    <w:rsid w:val="00D3538F"/>
    <w:rsid w:val="00D356B6"/>
    <w:rsid w:val="00D36CF7"/>
    <w:rsid w:val="00D46686"/>
    <w:rsid w:val="00D54DF1"/>
    <w:rsid w:val="00D54EAB"/>
    <w:rsid w:val="00DA13B0"/>
    <w:rsid w:val="00DA3958"/>
    <w:rsid w:val="00DA4485"/>
    <w:rsid w:val="00DB61DB"/>
    <w:rsid w:val="00DE1608"/>
    <w:rsid w:val="00DF2A8F"/>
    <w:rsid w:val="00E07631"/>
    <w:rsid w:val="00E12CAF"/>
    <w:rsid w:val="00E2079D"/>
    <w:rsid w:val="00E226A8"/>
    <w:rsid w:val="00E22903"/>
    <w:rsid w:val="00E23D61"/>
    <w:rsid w:val="00E55ACF"/>
    <w:rsid w:val="00E56E36"/>
    <w:rsid w:val="00E65CF4"/>
    <w:rsid w:val="00E70573"/>
    <w:rsid w:val="00E846C2"/>
    <w:rsid w:val="00EA2C17"/>
    <w:rsid w:val="00EA58AB"/>
    <w:rsid w:val="00EA59C0"/>
    <w:rsid w:val="00EA6DB9"/>
    <w:rsid w:val="00EB48C0"/>
    <w:rsid w:val="00EB54F8"/>
    <w:rsid w:val="00EB6B38"/>
    <w:rsid w:val="00EC1DC5"/>
    <w:rsid w:val="00EC7ED8"/>
    <w:rsid w:val="00ED176B"/>
    <w:rsid w:val="00ED2405"/>
    <w:rsid w:val="00ED7A79"/>
    <w:rsid w:val="00EE3087"/>
    <w:rsid w:val="00EF0AF0"/>
    <w:rsid w:val="00F02CB0"/>
    <w:rsid w:val="00F04273"/>
    <w:rsid w:val="00F05969"/>
    <w:rsid w:val="00F06109"/>
    <w:rsid w:val="00F138EB"/>
    <w:rsid w:val="00F149AC"/>
    <w:rsid w:val="00F15305"/>
    <w:rsid w:val="00F16F90"/>
    <w:rsid w:val="00F332F5"/>
    <w:rsid w:val="00F55737"/>
    <w:rsid w:val="00F5633D"/>
    <w:rsid w:val="00F605DC"/>
    <w:rsid w:val="00F64DA3"/>
    <w:rsid w:val="00F67E66"/>
    <w:rsid w:val="00F70559"/>
    <w:rsid w:val="00F808D6"/>
    <w:rsid w:val="00F81B0B"/>
    <w:rsid w:val="00F9275F"/>
    <w:rsid w:val="00FA20C9"/>
    <w:rsid w:val="00FA66FC"/>
    <w:rsid w:val="00FA6B99"/>
    <w:rsid w:val="00FC174B"/>
    <w:rsid w:val="00FC39DB"/>
    <w:rsid w:val="00FD5322"/>
    <w:rsid w:val="00FE0E5E"/>
    <w:rsid w:val="00FE2096"/>
    <w:rsid w:val="00FE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D7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7E5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D7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D7E5F"/>
  </w:style>
  <w:style w:type="paragraph" w:styleId="Altbilgi">
    <w:name w:val="footer"/>
    <w:basedOn w:val="Normal"/>
    <w:link w:val="AltbilgiChar"/>
    <w:uiPriority w:val="99"/>
    <w:unhideWhenUsed/>
    <w:rsid w:val="008D7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7E5F"/>
  </w:style>
  <w:style w:type="character" w:styleId="Kpr">
    <w:name w:val="Hyperlink"/>
    <w:basedOn w:val="VarsaylanParagrafYazTipi"/>
    <w:uiPriority w:val="99"/>
    <w:unhideWhenUsed/>
    <w:rsid w:val="008D7E5F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B408F0"/>
    <w:pPr>
      <w:ind w:left="720"/>
      <w:contextualSpacing/>
    </w:pPr>
  </w:style>
  <w:style w:type="paragraph" w:styleId="GvdeMetni2">
    <w:name w:val="Body Text 2"/>
    <w:basedOn w:val="Normal"/>
    <w:link w:val="GvdeMetni2Char"/>
    <w:semiHidden/>
    <w:unhideWhenUsed/>
    <w:rsid w:val="009457AB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GvdeMetni2Char">
    <w:name w:val="Gövde Metni 2 Char"/>
    <w:basedOn w:val="VarsaylanParagrafYazTipi"/>
    <w:link w:val="GvdeMetni2"/>
    <w:semiHidden/>
    <w:rsid w:val="009457AB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AralkYok">
    <w:name w:val="No Spacing"/>
    <w:uiPriority w:val="1"/>
    <w:qFormat/>
    <w:rsid w:val="0048675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AD2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7B6618"/>
  </w:style>
  <w:style w:type="character" w:styleId="Gl">
    <w:name w:val="Strong"/>
    <w:basedOn w:val="VarsaylanParagrafYazTipi"/>
    <w:uiPriority w:val="22"/>
    <w:qFormat/>
    <w:rsid w:val="008C39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D7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7E5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D7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D7E5F"/>
  </w:style>
  <w:style w:type="paragraph" w:styleId="Altbilgi">
    <w:name w:val="footer"/>
    <w:basedOn w:val="Normal"/>
    <w:link w:val="AltbilgiChar"/>
    <w:uiPriority w:val="99"/>
    <w:unhideWhenUsed/>
    <w:rsid w:val="008D7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7E5F"/>
  </w:style>
  <w:style w:type="character" w:styleId="Kpr">
    <w:name w:val="Hyperlink"/>
    <w:basedOn w:val="VarsaylanParagrafYazTipi"/>
    <w:uiPriority w:val="99"/>
    <w:unhideWhenUsed/>
    <w:rsid w:val="008D7E5F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B408F0"/>
    <w:pPr>
      <w:ind w:left="720"/>
      <w:contextualSpacing/>
    </w:pPr>
  </w:style>
  <w:style w:type="paragraph" w:styleId="GvdeMetni2">
    <w:name w:val="Body Text 2"/>
    <w:basedOn w:val="Normal"/>
    <w:link w:val="GvdeMetni2Char"/>
    <w:semiHidden/>
    <w:unhideWhenUsed/>
    <w:rsid w:val="009457AB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GvdeMetni2Char">
    <w:name w:val="Gövde Metni 2 Char"/>
    <w:basedOn w:val="VarsaylanParagrafYazTipi"/>
    <w:link w:val="GvdeMetni2"/>
    <w:semiHidden/>
    <w:rsid w:val="009457AB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AralkYok">
    <w:name w:val="No Spacing"/>
    <w:uiPriority w:val="1"/>
    <w:qFormat/>
    <w:rsid w:val="0048675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AD2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7B6618"/>
  </w:style>
  <w:style w:type="character" w:styleId="Gl">
    <w:name w:val="Strong"/>
    <w:basedOn w:val="VarsaylanParagrafYazTipi"/>
    <w:uiPriority w:val="22"/>
    <w:qFormat/>
    <w:rsid w:val="008C39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27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1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777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3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88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28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977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759804">
                                                  <w:marLeft w:val="0"/>
                                                  <w:marRight w:val="2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27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741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single" w:sz="4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848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1610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035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0216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5306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7442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687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4896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18710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9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2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8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12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02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80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40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283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642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871186">
                                                  <w:marLeft w:val="0"/>
                                                  <w:marRight w:val="2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838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283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single" w:sz="4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309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7992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62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6369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2636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3491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55157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2246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78792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075988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8234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6618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7635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96228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90836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7186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5346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0398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2991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1818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7112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8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2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1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05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55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15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92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578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27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472786">
                                                  <w:marLeft w:val="0"/>
                                                  <w:marRight w:val="2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361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5107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single" w:sz="4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65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690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5355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7162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9157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8112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3877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9487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9651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E53C1-799C-4F47-BABC-799633A32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ercan</dc:creator>
  <cp:lastModifiedBy>HUKUK</cp:lastModifiedBy>
  <cp:revision>4</cp:revision>
  <cp:lastPrinted>2018-09-11T10:25:00Z</cp:lastPrinted>
  <dcterms:created xsi:type="dcterms:W3CDTF">2018-09-11T09:11:00Z</dcterms:created>
  <dcterms:modified xsi:type="dcterms:W3CDTF">2018-09-11T10:27:00Z</dcterms:modified>
</cp:coreProperties>
</file>